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DF" w:rsidRDefault="00DD18DF" w:rsidP="00955426">
      <w:pPr>
        <w:jc w:val="both"/>
        <w:rPr>
          <w:b/>
          <w:szCs w:val="22"/>
          <w:lang w:val="de-DE"/>
        </w:rPr>
      </w:pPr>
    </w:p>
    <w:p w:rsidR="00E71DB7" w:rsidRPr="001B6239" w:rsidRDefault="00E71DB7" w:rsidP="00955426">
      <w:pPr>
        <w:jc w:val="both"/>
        <w:rPr>
          <w:b/>
          <w:sz w:val="28"/>
          <w:szCs w:val="28"/>
          <w:lang w:val="de-DE"/>
        </w:rPr>
      </w:pPr>
      <w:r w:rsidRPr="001B6239">
        <w:rPr>
          <w:b/>
          <w:sz w:val="28"/>
          <w:szCs w:val="28"/>
          <w:lang w:val="de-DE"/>
        </w:rPr>
        <w:t>Schulprogramm</w:t>
      </w:r>
      <w:r w:rsidR="001B6239" w:rsidRPr="001B6239">
        <w:rPr>
          <w:b/>
          <w:sz w:val="28"/>
          <w:szCs w:val="28"/>
          <w:lang w:val="de-DE"/>
        </w:rPr>
        <w:t xml:space="preserve"> und Unterrichtsentwicklung</w:t>
      </w:r>
    </w:p>
    <w:p w:rsidR="001B6239" w:rsidRPr="009A1BB9" w:rsidRDefault="001B6239" w:rsidP="00955426">
      <w:pPr>
        <w:jc w:val="both"/>
        <w:rPr>
          <w:b/>
          <w:szCs w:val="22"/>
          <w:lang w:val="de-DE"/>
        </w:rPr>
      </w:pPr>
    </w:p>
    <w:p w:rsidR="007B0266" w:rsidRPr="009A1BB9" w:rsidRDefault="007B0266" w:rsidP="00955426">
      <w:pPr>
        <w:jc w:val="both"/>
        <w:rPr>
          <w:szCs w:val="22"/>
          <w:lang w:val="de-DE"/>
        </w:rPr>
      </w:pPr>
      <w:r w:rsidRPr="009A1BB9">
        <w:rPr>
          <w:szCs w:val="22"/>
          <w:lang w:val="de-DE"/>
        </w:rPr>
        <w:t xml:space="preserve">Das Schulprogramm bildet die </w:t>
      </w:r>
      <w:r w:rsidR="00DD18DF">
        <w:rPr>
          <w:szCs w:val="22"/>
          <w:lang w:val="de-DE"/>
        </w:rPr>
        <w:t xml:space="preserve">detaillierten </w:t>
      </w:r>
      <w:r w:rsidRPr="009A1BB9">
        <w:rPr>
          <w:szCs w:val="22"/>
          <w:lang w:val="de-DE"/>
        </w:rPr>
        <w:t xml:space="preserve">Entwicklungsthemen </w:t>
      </w:r>
      <w:r w:rsidR="006C33EE">
        <w:rPr>
          <w:szCs w:val="22"/>
          <w:lang w:val="de-DE"/>
        </w:rPr>
        <w:t xml:space="preserve">im Bereich Unterricht </w:t>
      </w:r>
      <w:r w:rsidR="00DD18DF">
        <w:rPr>
          <w:szCs w:val="22"/>
          <w:lang w:val="de-DE"/>
        </w:rPr>
        <w:t>ab.</w:t>
      </w:r>
      <w:r w:rsidRPr="009A1BB9">
        <w:rPr>
          <w:szCs w:val="22"/>
          <w:lang w:val="de-DE"/>
        </w:rPr>
        <w:t xml:space="preserve"> </w:t>
      </w:r>
    </w:p>
    <w:p w:rsidR="006C33EE" w:rsidRDefault="006C33EE" w:rsidP="00955426">
      <w:pPr>
        <w:jc w:val="both"/>
        <w:rPr>
          <w:szCs w:val="22"/>
          <w:u w:val="single"/>
          <w:lang w:val="de-DE"/>
        </w:rPr>
      </w:pPr>
    </w:p>
    <w:p w:rsidR="00352412" w:rsidRPr="009A1BB9" w:rsidRDefault="00352412" w:rsidP="00955426">
      <w:pPr>
        <w:jc w:val="both"/>
        <w:rPr>
          <w:szCs w:val="22"/>
          <w:lang w:val="de-DE"/>
        </w:rPr>
      </w:pPr>
      <w:r w:rsidRPr="009A1BB9">
        <w:rPr>
          <w:szCs w:val="22"/>
          <w:u w:val="single"/>
          <w:lang w:val="de-DE"/>
        </w:rPr>
        <w:t>Bereich Unterricht</w:t>
      </w:r>
      <w:r w:rsidR="002A2E8D">
        <w:rPr>
          <w:szCs w:val="22"/>
          <w:u w:val="single"/>
          <w:lang w:val="de-DE"/>
        </w:rPr>
        <w:t xml:space="preserve"> (siehe Übersicht unten)</w:t>
      </w:r>
    </w:p>
    <w:p w:rsidR="009A1BB9" w:rsidRDefault="00352412" w:rsidP="00955426">
      <w:pPr>
        <w:jc w:val="both"/>
        <w:rPr>
          <w:szCs w:val="22"/>
          <w:u w:val="single"/>
          <w:lang w:val="de-DE"/>
        </w:rPr>
      </w:pPr>
      <w:r w:rsidRPr="009A1BB9">
        <w:rPr>
          <w:szCs w:val="22"/>
          <w:lang w:val="de-DE"/>
        </w:rPr>
        <w:t xml:space="preserve">Der Unterrichtsentwicklungsschwerpunkt </w:t>
      </w:r>
      <w:r w:rsidR="00DD18DF">
        <w:rPr>
          <w:szCs w:val="22"/>
          <w:lang w:val="de-DE"/>
        </w:rPr>
        <w:t>richtet sich nac</w:t>
      </w:r>
      <w:r w:rsidR="006C33EE">
        <w:rPr>
          <w:szCs w:val="22"/>
          <w:lang w:val="de-DE"/>
        </w:rPr>
        <w:t>h den Neuen Aargauer Lehrplan</w:t>
      </w:r>
      <w:r w:rsidR="00DD18DF">
        <w:rPr>
          <w:szCs w:val="22"/>
          <w:lang w:val="de-DE"/>
        </w:rPr>
        <w:t xml:space="preserve">. An </w:t>
      </w:r>
      <w:r w:rsidR="006C33EE">
        <w:rPr>
          <w:szCs w:val="22"/>
          <w:lang w:val="de-DE"/>
        </w:rPr>
        <w:t xml:space="preserve">den </w:t>
      </w:r>
      <w:r w:rsidR="00DD18DF">
        <w:rPr>
          <w:szCs w:val="22"/>
          <w:lang w:val="de-DE"/>
        </w:rPr>
        <w:t xml:space="preserve">Weiterbildungstagen hat das gesamte Team an den Bausteinen zum </w:t>
      </w:r>
      <w:r w:rsidRPr="009A1BB9">
        <w:rPr>
          <w:szCs w:val="22"/>
          <w:lang w:val="de-DE"/>
        </w:rPr>
        <w:t>k</w:t>
      </w:r>
      <w:r w:rsidR="00DD18DF">
        <w:rPr>
          <w:szCs w:val="22"/>
          <w:lang w:val="de-DE"/>
        </w:rPr>
        <w:t>ompetenzorientierten Lernen gearbeitet.</w:t>
      </w:r>
      <w:r w:rsidRPr="009A1BB9">
        <w:rPr>
          <w:szCs w:val="22"/>
          <w:lang w:val="de-DE"/>
        </w:rPr>
        <w:t xml:space="preserve"> </w:t>
      </w:r>
      <w:r w:rsidR="006C33EE">
        <w:rPr>
          <w:szCs w:val="22"/>
          <w:lang w:val="de-DE"/>
        </w:rPr>
        <w:t>Die Stufenschulleitung erteilt Aufträge zur konkreten Planung in den U-Teams und zur Umsetzung im Unterricht.</w:t>
      </w:r>
      <w:r w:rsidR="006C33EE">
        <w:rPr>
          <w:szCs w:val="22"/>
          <w:u w:val="single"/>
          <w:lang w:val="de-DE"/>
        </w:rPr>
        <w:t xml:space="preserve"> </w:t>
      </w:r>
    </w:p>
    <w:p w:rsidR="006C33EE" w:rsidRDefault="006C33EE" w:rsidP="00955426">
      <w:pPr>
        <w:jc w:val="both"/>
        <w:rPr>
          <w:szCs w:val="22"/>
          <w:u w:val="single"/>
          <w:lang w:val="de-DE"/>
        </w:rPr>
      </w:pPr>
    </w:p>
    <w:p w:rsidR="00BB7C95" w:rsidRDefault="001B6239" w:rsidP="00955426">
      <w:pPr>
        <w:jc w:val="both"/>
        <w:rPr>
          <w:szCs w:val="22"/>
          <w:u w:val="single"/>
          <w:lang w:val="de-DE"/>
        </w:rPr>
      </w:pPr>
      <w:bookmarkStart w:id="0" w:name="_GoBack"/>
      <w:bookmarkEnd w:id="0"/>
      <w:r w:rsidRPr="00BB7C95">
        <w:rPr>
          <w:noProof/>
          <w:szCs w:val="22"/>
          <w:u w:val="single"/>
          <w:lang w:eastAsia="de-CH"/>
        </w:rPr>
        <w:drawing>
          <wp:inline distT="0" distB="0" distL="0" distR="0">
            <wp:extent cx="6061721" cy="4467225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21" cy="44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C95" w:rsidSect="004A79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84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A5" w:rsidRPr="00993789" w:rsidRDefault="003816A5">
      <w:pPr>
        <w:rPr>
          <w:sz w:val="20"/>
          <w:szCs w:val="20"/>
        </w:rPr>
      </w:pPr>
      <w:r w:rsidRPr="00993789">
        <w:rPr>
          <w:sz w:val="20"/>
          <w:szCs w:val="20"/>
        </w:rPr>
        <w:separator/>
      </w:r>
    </w:p>
  </w:endnote>
  <w:endnote w:type="continuationSeparator" w:id="0">
    <w:p w:rsidR="003816A5" w:rsidRPr="00993789" w:rsidRDefault="003816A5">
      <w:pPr>
        <w:rPr>
          <w:sz w:val="20"/>
          <w:szCs w:val="20"/>
        </w:rPr>
      </w:pPr>
      <w:r w:rsidRPr="0099378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AE" w:rsidRPr="00993789" w:rsidRDefault="00CD11AE" w:rsidP="003D0DEE">
    <w:pPr>
      <w:pStyle w:val="Fuzeile"/>
      <w:rPr>
        <w:sz w:val="14"/>
        <w:szCs w:val="14"/>
      </w:rPr>
    </w:pPr>
    <w:r w:rsidRPr="00993789">
      <w:rPr>
        <w:sz w:val="14"/>
        <w:szCs w:val="14"/>
      </w:rPr>
      <w:fldChar w:fldCharType="begin"/>
    </w:r>
    <w:r w:rsidRPr="00993789">
      <w:rPr>
        <w:sz w:val="14"/>
        <w:szCs w:val="14"/>
      </w:rPr>
      <w:instrText xml:space="preserve"> FILENAME  \p  \* MERGEFORMAT </w:instrText>
    </w:r>
    <w:r w:rsidRPr="00993789">
      <w:rPr>
        <w:sz w:val="14"/>
        <w:szCs w:val="14"/>
      </w:rPr>
      <w:fldChar w:fldCharType="separate"/>
    </w:r>
    <w:r w:rsidR="003547B0">
      <w:rPr>
        <w:sz w:val="14"/>
        <w:szCs w:val="14"/>
      </w:rPr>
      <w:t>X:\Schulleitung\Silvia\neue Website\2021 Schulprogramm Website.doc</w:t>
    </w:r>
    <w:r w:rsidRPr="00993789">
      <w:rPr>
        <w:sz w:val="14"/>
        <w:szCs w:val="14"/>
      </w:rPr>
      <w:fldChar w:fldCharType="end"/>
    </w:r>
    <w:r w:rsidR="001B6239" w:rsidRPr="00993789">
      <w:rPr>
        <w:b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5616575</wp:posOffset>
              </wp:positionH>
              <wp:positionV relativeFrom="paragraph">
                <wp:posOffset>0</wp:posOffset>
              </wp:positionV>
              <wp:extent cx="510540" cy="394970"/>
              <wp:effectExtent l="1270" t="1905" r="2540" b="3175"/>
              <wp:wrapNone/>
              <wp:docPr id="2" name="Text Box 2" descr="IDFIX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1AE" w:rsidRPr="00993789" w:rsidRDefault="001B62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93789">
                            <w:rPr>
                              <w:noProof/>
                              <w:sz w:val="20"/>
                              <w:szCs w:val="20"/>
                              <w:lang w:eastAsia="de-CH"/>
                            </w:rPr>
                            <w:drawing>
                              <wp:inline distT="0" distB="0" distL="0" distR="0">
                                <wp:extent cx="514350" cy="361950"/>
                                <wp:effectExtent l="0" t="0" r="0" b="0"/>
                                <wp:docPr id="5" name="Bild 3" descr="ENERGIE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 descr="ENERGIE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DFIXLOGO" style="position:absolute;margin-left:442.25pt;margin-top:0;width:40.2pt;height:31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" o:allowincell="f" filled="f" stroked="f">
              <v:textbox style="mso-fit-shape-to-text:t" inset="0,0,0,0">
                <w:txbxContent>
                  <w:p w:rsidR="00CD11AE" w:rsidRPr="00993789" w:rsidRDefault="001B6239">
                    <w:pPr>
                      <w:rPr>
                        <w:sz w:val="20"/>
                        <w:szCs w:val="20"/>
                      </w:rPr>
                    </w:pPr>
                    <w:r w:rsidRPr="00993789">
                      <w:rPr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514350" cy="361950"/>
                          <wp:effectExtent l="0" t="0" r="0" b="0"/>
                          <wp:docPr id="5" name="Bild 3" descr="ENERGIE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 descr="ENERGIE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93789">
      <w:rPr>
        <w:sz w:val="14"/>
        <w:szCs w:val="14"/>
      </w:rPr>
      <w:t xml:space="preserve"> </w:t>
    </w:r>
    <w:r w:rsidRPr="00993789">
      <w:rPr>
        <w:sz w:val="14"/>
        <w:szCs w:val="14"/>
      </w:rPr>
      <w:br/>
      <w:t xml:space="preserve">Seite </w:t>
    </w:r>
    <w:r w:rsidRPr="00993789">
      <w:rPr>
        <w:sz w:val="14"/>
        <w:szCs w:val="14"/>
      </w:rPr>
      <w:fldChar w:fldCharType="begin"/>
    </w:r>
    <w:r w:rsidRPr="00993789">
      <w:rPr>
        <w:sz w:val="14"/>
        <w:szCs w:val="14"/>
      </w:rPr>
      <w:instrText xml:space="preserve"> PAGE  \* Arabic  \* MERGEFORMAT </w:instrText>
    </w:r>
    <w:r w:rsidRPr="00993789">
      <w:rPr>
        <w:sz w:val="14"/>
        <w:szCs w:val="14"/>
      </w:rPr>
      <w:fldChar w:fldCharType="separate"/>
    </w:r>
    <w:r w:rsidR="006C33EE">
      <w:rPr>
        <w:sz w:val="14"/>
        <w:szCs w:val="14"/>
      </w:rPr>
      <w:t>1</w:t>
    </w:r>
    <w:r w:rsidRPr="00993789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AE" w:rsidRPr="00993789" w:rsidRDefault="00CD11AE" w:rsidP="003D0DEE">
    <w:pPr>
      <w:pStyle w:val="Fuzeile"/>
      <w:rPr>
        <w:sz w:val="14"/>
        <w:szCs w:val="14"/>
      </w:rPr>
    </w:pPr>
    <w:r w:rsidRPr="00993789">
      <w:rPr>
        <w:sz w:val="14"/>
        <w:szCs w:val="14"/>
      </w:rPr>
      <w:fldChar w:fldCharType="begin"/>
    </w:r>
    <w:r w:rsidRPr="00993789">
      <w:rPr>
        <w:sz w:val="14"/>
        <w:szCs w:val="14"/>
      </w:rPr>
      <w:instrText xml:space="preserve"> FILENAME  \p  \* MERGEFORMAT </w:instrText>
    </w:r>
    <w:r w:rsidRPr="00993789">
      <w:rPr>
        <w:sz w:val="14"/>
        <w:szCs w:val="14"/>
      </w:rPr>
      <w:fldChar w:fldCharType="separate"/>
    </w:r>
    <w:r w:rsidR="00315E58">
      <w:rPr>
        <w:sz w:val="14"/>
        <w:szCs w:val="14"/>
      </w:rPr>
      <w:t>X:\Schulleitung\Silvia\Schulprogramm\Schulprogramm Untersiggenthal\Entwicklung Schulprogramm\2017\2017 Begleittext Schulprogramm.doc</w:t>
    </w:r>
    <w:r w:rsidRPr="0099378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A5" w:rsidRPr="00993789" w:rsidRDefault="003816A5">
      <w:pPr>
        <w:rPr>
          <w:sz w:val="20"/>
          <w:szCs w:val="20"/>
        </w:rPr>
      </w:pPr>
      <w:r w:rsidRPr="00993789">
        <w:rPr>
          <w:sz w:val="20"/>
          <w:szCs w:val="20"/>
        </w:rPr>
        <w:separator/>
      </w:r>
    </w:p>
  </w:footnote>
  <w:footnote w:type="continuationSeparator" w:id="0">
    <w:p w:rsidR="003816A5" w:rsidRPr="00993789" w:rsidRDefault="003816A5">
      <w:pPr>
        <w:rPr>
          <w:sz w:val="20"/>
          <w:szCs w:val="20"/>
        </w:rPr>
      </w:pPr>
      <w:r w:rsidRPr="0099378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AE" w:rsidRPr="00CD11AE" w:rsidRDefault="001B6239" w:rsidP="003D0DEE">
    <w:pPr>
      <w:pStyle w:val="Kopfzeile"/>
      <w:rPr>
        <w:szCs w:val="16"/>
      </w:rPr>
    </w:pPr>
    <w:r w:rsidRPr="00CD11AE">
      <w:rPr>
        <w:szCs w:val="16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5634990</wp:posOffset>
              </wp:positionH>
              <wp:positionV relativeFrom="paragraph">
                <wp:posOffset>0</wp:posOffset>
              </wp:positionV>
              <wp:extent cx="537210" cy="2382520"/>
              <wp:effectExtent l="635" t="0" r="0" b="635"/>
              <wp:wrapNone/>
              <wp:docPr id="3" name="Text Box 1" descr="IDFIX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238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1AE" w:rsidRPr="00993789" w:rsidRDefault="001B62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93789">
                            <w:rPr>
                              <w:noProof/>
                              <w:sz w:val="20"/>
                              <w:szCs w:val="20"/>
                              <w:lang w:eastAsia="de-CH"/>
                            </w:rPr>
                            <w:drawing>
                              <wp:inline distT="0" distB="0" distL="0" distR="0">
                                <wp:extent cx="533400" cy="2352675"/>
                                <wp:effectExtent l="0" t="0" r="0" b="0"/>
                                <wp:docPr id="6" name="Bild 2" descr="LogoCO8Pr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LogoCO8Pr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235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IDFIXLOGO" style="position:absolute;margin-left:443.7pt;margin-top:0;width:42.3pt;height:187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" o:allowincell="f" filled="f" stroked="f">
              <v:textbox style="mso-fit-shape-to-text:t" inset="0,0,0,0">
                <w:txbxContent>
                  <w:p w:rsidR="00CD11AE" w:rsidRPr="00993789" w:rsidRDefault="001B6239">
                    <w:pPr>
                      <w:rPr>
                        <w:sz w:val="20"/>
                        <w:szCs w:val="20"/>
                      </w:rPr>
                    </w:pPr>
                    <w:r w:rsidRPr="00993789">
                      <w:rPr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533400" cy="2352675"/>
                          <wp:effectExtent l="0" t="0" r="0" b="0"/>
                          <wp:docPr id="6" name="Bild 2" descr="LogoCO8Pr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LogoCO8Pr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235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18DF">
      <w:rPr>
        <w:b/>
        <w:szCs w:val="16"/>
      </w:rPr>
      <w:t>Schulprogramm 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AE" w:rsidRPr="00993789" w:rsidRDefault="001B6239" w:rsidP="003D0DEE">
    <w:pPr>
      <w:pStyle w:val="Kopfzeile"/>
      <w:rPr>
        <w:b/>
        <w:sz w:val="20"/>
        <w:szCs w:val="20"/>
      </w:rPr>
    </w:pPr>
    <w:r w:rsidRPr="00993789">
      <w:rPr>
        <w:b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5634990</wp:posOffset>
              </wp:positionH>
              <wp:positionV relativeFrom="paragraph">
                <wp:posOffset>0</wp:posOffset>
              </wp:positionV>
              <wp:extent cx="534035" cy="2385060"/>
              <wp:effectExtent l="0" t="0" r="3175" b="0"/>
              <wp:wrapNone/>
              <wp:docPr id="1" name="Text Box 3" descr="IDFIX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85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1AE" w:rsidRPr="00993789" w:rsidRDefault="001B62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93789">
                            <w:rPr>
                              <w:noProof/>
                              <w:sz w:val="20"/>
                              <w:szCs w:val="20"/>
                              <w:lang w:eastAsia="de-CH"/>
                            </w:rPr>
                            <w:drawing>
                              <wp:inline distT="0" distB="0" distL="0" distR="0">
                                <wp:extent cx="533400" cy="2352675"/>
                                <wp:effectExtent l="0" t="0" r="0" b="0"/>
                                <wp:docPr id="4" name="Bild 1" descr="LogoCO8Pr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LogoCO8Pr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235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DFIXLOGO" style="position:absolute;margin-left:443.7pt;margin-top:0;width:42.05pt;height:187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" o:allowincell="f" filled="f" stroked="f">
              <v:textbox style="mso-fit-shape-to-text:t" inset="0,0,0,0">
                <w:txbxContent>
                  <w:p w:rsidR="00CD11AE" w:rsidRPr="00993789" w:rsidRDefault="001B6239">
                    <w:pPr>
                      <w:rPr>
                        <w:sz w:val="20"/>
                        <w:szCs w:val="20"/>
                      </w:rPr>
                    </w:pPr>
                    <w:r w:rsidRPr="00993789">
                      <w:rPr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533400" cy="2352675"/>
                          <wp:effectExtent l="0" t="0" r="0" b="0"/>
                          <wp:docPr id="4" name="Bild 1" descr="LogoCO8Pr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LogoCO8Pr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235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11AE" w:rsidRPr="00993789">
      <w:rPr>
        <w:b/>
        <w:sz w:val="20"/>
        <w:szCs w:val="20"/>
      </w:rPr>
      <w:t>Schulprogramm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B92"/>
    <w:multiLevelType w:val="hybridMultilevel"/>
    <w:tmpl w:val="7AD49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86"/>
    <w:multiLevelType w:val="hybridMultilevel"/>
    <w:tmpl w:val="B9349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0EE"/>
    <w:multiLevelType w:val="hybridMultilevel"/>
    <w:tmpl w:val="87068C6A"/>
    <w:lvl w:ilvl="0" w:tplc="2CB69A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31FF"/>
    <w:multiLevelType w:val="hybridMultilevel"/>
    <w:tmpl w:val="6FFC74A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2CD8"/>
    <w:multiLevelType w:val="hybridMultilevel"/>
    <w:tmpl w:val="BB124204"/>
    <w:lvl w:ilvl="0" w:tplc="2AA44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5D0B"/>
    <w:multiLevelType w:val="hybridMultilevel"/>
    <w:tmpl w:val="5DD04F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050D"/>
    <w:multiLevelType w:val="hybridMultilevel"/>
    <w:tmpl w:val="E0605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12CC"/>
    <w:multiLevelType w:val="hybridMultilevel"/>
    <w:tmpl w:val="8904E7DE"/>
    <w:lvl w:ilvl="0" w:tplc="1D50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7FDA"/>
    <w:multiLevelType w:val="hybridMultilevel"/>
    <w:tmpl w:val="64A20B98"/>
    <w:lvl w:ilvl="0" w:tplc="1D50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4DF"/>
    <w:multiLevelType w:val="hybridMultilevel"/>
    <w:tmpl w:val="86E6B928"/>
    <w:lvl w:ilvl="0" w:tplc="1D50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04E6"/>
    <w:multiLevelType w:val="hybridMultilevel"/>
    <w:tmpl w:val="5BC4C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47925"/>
    <w:multiLevelType w:val="hybridMultilevel"/>
    <w:tmpl w:val="876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6C4E"/>
    <w:multiLevelType w:val="hybridMultilevel"/>
    <w:tmpl w:val="61D6C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23370"/>
    <w:multiLevelType w:val="hybridMultilevel"/>
    <w:tmpl w:val="37065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6772"/>
    <w:multiLevelType w:val="multilevel"/>
    <w:tmpl w:val="FC0C1E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0CC03BE"/>
    <w:multiLevelType w:val="hybridMultilevel"/>
    <w:tmpl w:val="7EF87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2D06"/>
    <w:multiLevelType w:val="hybridMultilevel"/>
    <w:tmpl w:val="ED8A7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B0614"/>
    <w:multiLevelType w:val="hybridMultilevel"/>
    <w:tmpl w:val="CD4A2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F553E"/>
    <w:multiLevelType w:val="hybridMultilevel"/>
    <w:tmpl w:val="0CE2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8731A"/>
    <w:multiLevelType w:val="hybridMultilevel"/>
    <w:tmpl w:val="1D3E3DE4"/>
    <w:lvl w:ilvl="0" w:tplc="58EE0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8D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0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00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CE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A6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7A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26E1E"/>
    <w:multiLevelType w:val="hybridMultilevel"/>
    <w:tmpl w:val="7AE66184"/>
    <w:lvl w:ilvl="0" w:tplc="1D50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049B"/>
    <w:multiLevelType w:val="hybridMultilevel"/>
    <w:tmpl w:val="D526C2D0"/>
    <w:lvl w:ilvl="0" w:tplc="1D50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B62E4"/>
    <w:multiLevelType w:val="hybridMultilevel"/>
    <w:tmpl w:val="0850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F7C05"/>
    <w:multiLevelType w:val="multilevel"/>
    <w:tmpl w:val="8424FA3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7877710"/>
    <w:multiLevelType w:val="hybridMultilevel"/>
    <w:tmpl w:val="07243C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E3A18"/>
    <w:multiLevelType w:val="hybridMultilevel"/>
    <w:tmpl w:val="F2E02A6C"/>
    <w:lvl w:ilvl="0" w:tplc="1D50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55DA0"/>
    <w:multiLevelType w:val="hybridMultilevel"/>
    <w:tmpl w:val="220A6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21"/>
  </w:num>
  <w:num w:numId="8">
    <w:abstractNumId w:val="8"/>
  </w:num>
  <w:num w:numId="9">
    <w:abstractNumId w:val="9"/>
  </w:num>
  <w:num w:numId="10">
    <w:abstractNumId w:val="25"/>
  </w:num>
  <w:num w:numId="11">
    <w:abstractNumId w:val="20"/>
  </w:num>
  <w:num w:numId="12">
    <w:abstractNumId w:val="10"/>
  </w:num>
  <w:num w:numId="13">
    <w:abstractNumId w:val="6"/>
  </w:num>
  <w:num w:numId="14">
    <w:abstractNumId w:val="26"/>
  </w:num>
  <w:num w:numId="15">
    <w:abstractNumId w:val="16"/>
  </w:num>
  <w:num w:numId="16">
    <w:abstractNumId w:val="12"/>
  </w:num>
  <w:num w:numId="17">
    <w:abstractNumId w:val="24"/>
  </w:num>
  <w:num w:numId="18">
    <w:abstractNumId w:val="2"/>
  </w:num>
  <w:num w:numId="19">
    <w:abstractNumId w:val="3"/>
  </w:num>
  <w:num w:numId="20">
    <w:abstractNumId w:val="11"/>
  </w:num>
  <w:num w:numId="21">
    <w:abstractNumId w:val="0"/>
  </w:num>
  <w:num w:numId="22">
    <w:abstractNumId w:val="15"/>
  </w:num>
  <w:num w:numId="23">
    <w:abstractNumId w:val="22"/>
  </w:num>
  <w:num w:numId="24">
    <w:abstractNumId w:val="4"/>
  </w:num>
  <w:num w:numId="25">
    <w:abstractNumId w:val="17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5A"/>
    <w:rsid w:val="00002BDA"/>
    <w:rsid w:val="00015297"/>
    <w:rsid w:val="00037470"/>
    <w:rsid w:val="000642B6"/>
    <w:rsid w:val="000725A5"/>
    <w:rsid w:val="00073F08"/>
    <w:rsid w:val="000D6EC7"/>
    <w:rsid w:val="00110862"/>
    <w:rsid w:val="001376BB"/>
    <w:rsid w:val="00154DFE"/>
    <w:rsid w:val="001B6239"/>
    <w:rsid w:val="001E5C5E"/>
    <w:rsid w:val="001F1CC3"/>
    <w:rsid w:val="001F20BF"/>
    <w:rsid w:val="001F5DC8"/>
    <w:rsid w:val="00212A69"/>
    <w:rsid w:val="0023470D"/>
    <w:rsid w:val="002456EC"/>
    <w:rsid w:val="00257420"/>
    <w:rsid w:val="0026314F"/>
    <w:rsid w:val="00285203"/>
    <w:rsid w:val="002A2E8D"/>
    <w:rsid w:val="002A48F2"/>
    <w:rsid w:val="002A62CD"/>
    <w:rsid w:val="002C5F8D"/>
    <w:rsid w:val="002D695E"/>
    <w:rsid w:val="002E2A4C"/>
    <w:rsid w:val="002E4A47"/>
    <w:rsid w:val="0030268C"/>
    <w:rsid w:val="00306CD5"/>
    <w:rsid w:val="003071B0"/>
    <w:rsid w:val="00315E58"/>
    <w:rsid w:val="00322912"/>
    <w:rsid w:val="00351A0B"/>
    <w:rsid w:val="00352412"/>
    <w:rsid w:val="003547B0"/>
    <w:rsid w:val="00354AF4"/>
    <w:rsid w:val="003816A5"/>
    <w:rsid w:val="00381F8B"/>
    <w:rsid w:val="003C0EAA"/>
    <w:rsid w:val="003D0DEE"/>
    <w:rsid w:val="00407ED7"/>
    <w:rsid w:val="00413515"/>
    <w:rsid w:val="0042118C"/>
    <w:rsid w:val="00435837"/>
    <w:rsid w:val="004362C5"/>
    <w:rsid w:val="00460273"/>
    <w:rsid w:val="004867F1"/>
    <w:rsid w:val="004A79CB"/>
    <w:rsid w:val="004C39D8"/>
    <w:rsid w:val="004D055A"/>
    <w:rsid w:val="004D20D0"/>
    <w:rsid w:val="004E74AB"/>
    <w:rsid w:val="00505678"/>
    <w:rsid w:val="005279E2"/>
    <w:rsid w:val="00532DC5"/>
    <w:rsid w:val="00542364"/>
    <w:rsid w:val="005561D1"/>
    <w:rsid w:val="00570F06"/>
    <w:rsid w:val="00571AE6"/>
    <w:rsid w:val="00592975"/>
    <w:rsid w:val="00592C3F"/>
    <w:rsid w:val="005A1D78"/>
    <w:rsid w:val="005C66E7"/>
    <w:rsid w:val="005D0630"/>
    <w:rsid w:val="005F368C"/>
    <w:rsid w:val="005F44AF"/>
    <w:rsid w:val="00613152"/>
    <w:rsid w:val="00617BF3"/>
    <w:rsid w:val="00620192"/>
    <w:rsid w:val="00620D91"/>
    <w:rsid w:val="00630AB4"/>
    <w:rsid w:val="00666459"/>
    <w:rsid w:val="00684AE1"/>
    <w:rsid w:val="00690C1A"/>
    <w:rsid w:val="006B2B32"/>
    <w:rsid w:val="006C031D"/>
    <w:rsid w:val="006C33EE"/>
    <w:rsid w:val="007014E5"/>
    <w:rsid w:val="00704377"/>
    <w:rsid w:val="00730862"/>
    <w:rsid w:val="00741157"/>
    <w:rsid w:val="00751DFE"/>
    <w:rsid w:val="007650FD"/>
    <w:rsid w:val="007B0266"/>
    <w:rsid w:val="008147E4"/>
    <w:rsid w:val="008734B4"/>
    <w:rsid w:val="00881AD1"/>
    <w:rsid w:val="008A1B43"/>
    <w:rsid w:val="008B0260"/>
    <w:rsid w:val="008B4800"/>
    <w:rsid w:val="008B7AC2"/>
    <w:rsid w:val="009304AE"/>
    <w:rsid w:val="00955426"/>
    <w:rsid w:val="00961BFC"/>
    <w:rsid w:val="00993789"/>
    <w:rsid w:val="009A1BB9"/>
    <w:rsid w:val="009A762B"/>
    <w:rsid w:val="009B51C8"/>
    <w:rsid w:val="009E7CAF"/>
    <w:rsid w:val="009F7012"/>
    <w:rsid w:val="00A0297A"/>
    <w:rsid w:val="00A1044A"/>
    <w:rsid w:val="00A34379"/>
    <w:rsid w:val="00A46381"/>
    <w:rsid w:val="00A71FB4"/>
    <w:rsid w:val="00A75BCA"/>
    <w:rsid w:val="00A770A5"/>
    <w:rsid w:val="00A90796"/>
    <w:rsid w:val="00AC6BB3"/>
    <w:rsid w:val="00AE168D"/>
    <w:rsid w:val="00B11F66"/>
    <w:rsid w:val="00B2292F"/>
    <w:rsid w:val="00B4587B"/>
    <w:rsid w:val="00B74A41"/>
    <w:rsid w:val="00B83D9C"/>
    <w:rsid w:val="00B86E77"/>
    <w:rsid w:val="00BB7C95"/>
    <w:rsid w:val="00BE089B"/>
    <w:rsid w:val="00BE0979"/>
    <w:rsid w:val="00BF3DCF"/>
    <w:rsid w:val="00C12C99"/>
    <w:rsid w:val="00C138C4"/>
    <w:rsid w:val="00C27093"/>
    <w:rsid w:val="00C4258A"/>
    <w:rsid w:val="00C55650"/>
    <w:rsid w:val="00C570F9"/>
    <w:rsid w:val="00C7162C"/>
    <w:rsid w:val="00C765F6"/>
    <w:rsid w:val="00C84D47"/>
    <w:rsid w:val="00C8626F"/>
    <w:rsid w:val="00C86760"/>
    <w:rsid w:val="00C86C63"/>
    <w:rsid w:val="00CA2BEC"/>
    <w:rsid w:val="00CC0708"/>
    <w:rsid w:val="00CC0A7E"/>
    <w:rsid w:val="00CD11AE"/>
    <w:rsid w:val="00CD7C25"/>
    <w:rsid w:val="00CF0556"/>
    <w:rsid w:val="00CF32A2"/>
    <w:rsid w:val="00D07BDF"/>
    <w:rsid w:val="00D2233A"/>
    <w:rsid w:val="00D4666D"/>
    <w:rsid w:val="00D55939"/>
    <w:rsid w:val="00D9048D"/>
    <w:rsid w:val="00DA5867"/>
    <w:rsid w:val="00DA5B7A"/>
    <w:rsid w:val="00DA74E0"/>
    <w:rsid w:val="00DC40A4"/>
    <w:rsid w:val="00DD18DF"/>
    <w:rsid w:val="00DD1F9A"/>
    <w:rsid w:val="00DE06B5"/>
    <w:rsid w:val="00DF0EBC"/>
    <w:rsid w:val="00E0670A"/>
    <w:rsid w:val="00E338E6"/>
    <w:rsid w:val="00E33E56"/>
    <w:rsid w:val="00E53FC3"/>
    <w:rsid w:val="00E54934"/>
    <w:rsid w:val="00E61067"/>
    <w:rsid w:val="00E67334"/>
    <w:rsid w:val="00E70B2D"/>
    <w:rsid w:val="00E71DB7"/>
    <w:rsid w:val="00EA7BDA"/>
    <w:rsid w:val="00EB76E2"/>
    <w:rsid w:val="00EE21B2"/>
    <w:rsid w:val="00EE33C4"/>
    <w:rsid w:val="00EF5A07"/>
    <w:rsid w:val="00F06D0A"/>
    <w:rsid w:val="00F1622E"/>
    <w:rsid w:val="00F56045"/>
    <w:rsid w:val="00F70EDB"/>
    <w:rsid w:val="00F85003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174D3E7"/>
  <w15:chartTrackingRefBased/>
  <w15:docId w15:val="{8B3418C4-FB7B-49EA-84AD-CACAB5BC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0F9"/>
    <w:pPr>
      <w:spacing w:line="288" w:lineRule="auto"/>
      <w:contextualSpacing/>
    </w:pPr>
    <w:rPr>
      <w:rFonts w:ascii="Tahoma" w:hAnsi="Tahoma" w:cs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3470D"/>
    <w:pPr>
      <w:keepNext/>
      <w:spacing w:before="240" w:after="60" w:line="24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4362C5"/>
    <w:pPr>
      <w:keepNext/>
      <w:tabs>
        <w:tab w:val="num" w:pos="576"/>
      </w:tabs>
      <w:spacing w:before="240" w:after="60" w:line="240" w:lineRule="auto"/>
      <w:ind w:left="576" w:hanging="576"/>
      <w:contextualSpacing w:val="0"/>
      <w:outlineLvl w:val="1"/>
    </w:pPr>
    <w:rPr>
      <w:rFonts w:ascii="Arial" w:eastAsia="Times" w:hAnsi="Arial" w:cs="Arial"/>
      <w:b/>
      <w:bCs/>
      <w:iCs/>
      <w:sz w:val="24"/>
      <w:szCs w:val="28"/>
      <w:lang w:val="de-DE" w:eastAsia="de-CH"/>
    </w:rPr>
  </w:style>
  <w:style w:type="paragraph" w:styleId="berschrift3">
    <w:name w:val="heading 3"/>
    <w:basedOn w:val="Standard"/>
    <w:next w:val="Standard"/>
    <w:qFormat/>
    <w:rsid w:val="004362C5"/>
    <w:pPr>
      <w:keepNext/>
      <w:tabs>
        <w:tab w:val="num" w:pos="720"/>
      </w:tabs>
      <w:spacing w:before="240" w:after="60" w:line="240" w:lineRule="auto"/>
      <w:ind w:left="720" w:hanging="720"/>
      <w:contextualSpacing w:val="0"/>
      <w:outlineLvl w:val="2"/>
    </w:pPr>
    <w:rPr>
      <w:rFonts w:ascii="Arial" w:eastAsia="Times" w:hAnsi="Arial" w:cs="Arial"/>
      <w:b/>
      <w:bCs/>
      <w:i/>
      <w:sz w:val="26"/>
      <w:szCs w:val="26"/>
      <w:lang w:val="de-DE" w:eastAsia="de-CH"/>
    </w:rPr>
  </w:style>
  <w:style w:type="paragraph" w:styleId="berschrift4">
    <w:name w:val="heading 4"/>
    <w:basedOn w:val="Standard"/>
    <w:next w:val="Standard"/>
    <w:qFormat/>
    <w:rsid w:val="004362C5"/>
    <w:pPr>
      <w:keepNext/>
      <w:tabs>
        <w:tab w:val="num" w:pos="864"/>
      </w:tabs>
      <w:spacing w:before="240" w:after="60" w:line="240" w:lineRule="auto"/>
      <w:ind w:left="864" w:hanging="864"/>
      <w:contextualSpacing w:val="0"/>
      <w:outlineLvl w:val="3"/>
    </w:pPr>
    <w:rPr>
      <w:rFonts w:ascii="Times New Roman" w:eastAsia="Times" w:hAnsi="Times New Roman" w:cs="Times New Roman"/>
      <w:b/>
      <w:bCs/>
      <w:i/>
      <w:sz w:val="28"/>
      <w:szCs w:val="28"/>
      <w:lang w:val="de-DE" w:eastAsia="de-CH"/>
    </w:rPr>
  </w:style>
  <w:style w:type="paragraph" w:styleId="berschrift5">
    <w:name w:val="heading 5"/>
    <w:basedOn w:val="Standard"/>
    <w:next w:val="Standard"/>
    <w:qFormat/>
    <w:rsid w:val="004362C5"/>
    <w:pPr>
      <w:tabs>
        <w:tab w:val="num" w:pos="1008"/>
      </w:tabs>
      <w:spacing w:before="240" w:after="60" w:line="240" w:lineRule="auto"/>
      <w:ind w:left="1008" w:hanging="1008"/>
      <w:contextualSpacing w:val="0"/>
      <w:outlineLvl w:val="4"/>
    </w:pPr>
    <w:rPr>
      <w:rFonts w:ascii="Arial Narrow" w:eastAsia="Times" w:hAnsi="Arial Narrow" w:cs="Times New Roman"/>
      <w:b/>
      <w:bCs/>
      <w:i/>
      <w:iCs/>
      <w:sz w:val="26"/>
      <w:szCs w:val="26"/>
      <w:lang w:val="de-DE" w:eastAsia="de-CH"/>
    </w:rPr>
  </w:style>
  <w:style w:type="paragraph" w:styleId="berschrift6">
    <w:name w:val="heading 6"/>
    <w:basedOn w:val="Standard"/>
    <w:next w:val="Standard"/>
    <w:qFormat/>
    <w:rsid w:val="004362C5"/>
    <w:pPr>
      <w:tabs>
        <w:tab w:val="num" w:pos="1152"/>
      </w:tabs>
      <w:spacing w:before="240" w:after="60" w:line="240" w:lineRule="auto"/>
      <w:ind w:left="1152" w:hanging="1152"/>
      <w:contextualSpacing w:val="0"/>
      <w:outlineLvl w:val="5"/>
    </w:pPr>
    <w:rPr>
      <w:rFonts w:ascii="Times New Roman" w:eastAsia="Times" w:hAnsi="Times New Roman" w:cs="Times New Roman"/>
      <w:b/>
      <w:bCs/>
      <w:i/>
      <w:szCs w:val="22"/>
      <w:lang w:val="de-DE" w:eastAsia="de-CH"/>
    </w:rPr>
  </w:style>
  <w:style w:type="paragraph" w:styleId="berschrift7">
    <w:name w:val="heading 7"/>
    <w:basedOn w:val="Standard"/>
    <w:next w:val="Standard"/>
    <w:qFormat/>
    <w:rsid w:val="004362C5"/>
    <w:pPr>
      <w:tabs>
        <w:tab w:val="num" w:pos="1296"/>
      </w:tabs>
      <w:spacing w:before="240" w:after="60" w:line="240" w:lineRule="auto"/>
      <w:ind w:left="1296" w:hanging="1296"/>
      <w:contextualSpacing w:val="0"/>
      <w:outlineLvl w:val="6"/>
    </w:pPr>
    <w:rPr>
      <w:rFonts w:ascii="Times New Roman" w:eastAsia="Times" w:hAnsi="Times New Roman" w:cs="Times New Roman"/>
      <w:i/>
      <w:sz w:val="24"/>
      <w:lang w:val="de-DE" w:eastAsia="de-CH"/>
    </w:rPr>
  </w:style>
  <w:style w:type="paragraph" w:styleId="berschrift8">
    <w:name w:val="heading 8"/>
    <w:basedOn w:val="Standard"/>
    <w:next w:val="Standard"/>
    <w:qFormat/>
    <w:rsid w:val="004362C5"/>
    <w:pPr>
      <w:tabs>
        <w:tab w:val="num" w:pos="1440"/>
      </w:tabs>
      <w:spacing w:before="240" w:after="60" w:line="240" w:lineRule="auto"/>
      <w:ind w:left="1440" w:hanging="1440"/>
      <w:contextualSpacing w:val="0"/>
      <w:outlineLvl w:val="7"/>
    </w:pPr>
    <w:rPr>
      <w:rFonts w:ascii="Times New Roman" w:eastAsia="Times" w:hAnsi="Times New Roman" w:cs="Times New Roman"/>
      <w:iCs/>
      <w:sz w:val="24"/>
      <w:lang w:val="de-DE" w:eastAsia="de-CH"/>
    </w:rPr>
  </w:style>
  <w:style w:type="paragraph" w:styleId="berschrift9">
    <w:name w:val="heading 9"/>
    <w:basedOn w:val="Standard"/>
    <w:next w:val="Standard"/>
    <w:qFormat/>
    <w:rsid w:val="004362C5"/>
    <w:pPr>
      <w:tabs>
        <w:tab w:val="num" w:pos="1584"/>
      </w:tabs>
      <w:spacing w:before="240" w:after="60" w:line="240" w:lineRule="auto"/>
      <w:ind w:left="1584" w:hanging="1584"/>
      <w:contextualSpacing w:val="0"/>
      <w:outlineLvl w:val="8"/>
    </w:pPr>
    <w:rPr>
      <w:rFonts w:ascii="Arial" w:eastAsia="Times" w:hAnsi="Arial" w:cs="Arial"/>
      <w:i/>
      <w:szCs w:val="22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570F9"/>
    <w:pPr>
      <w:tabs>
        <w:tab w:val="right" w:pos="8788"/>
      </w:tabs>
      <w:spacing w:line="240" w:lineRule="auto"/>
      <w:contextualSpacing w:val="0"/>
    </w:pPr>
    <w:rPr>
      <w:noProof/>
      <w:sz w:val="16"/>
    </w:rPr>
  </w:style>
  <w:style w:type="paragraph" w:styleId="Kopfzeile">
    <w:name w:val="header"/>
    <w:basedOn w:val="Standard"/>
    <w:rsid w:val="00C570F9"/>
    <w:pPr>
      <w:tabs>
        <w:tab w:val="right" w:pos="8788"/>
      </w:tabs>
      <w:spacing w:line="240" w:lineRule="auto"/>
      <w:contextualSpacing w:val="0"/>
    </w:pPr>
    <w:rPr>
      <w:noProof/>
      <w:sz w:val="16"/>
    </w:rPr>
  </w:style>
  <w:style w:type="table" w:styleId="Tabellengitternetz">
    <w:name w:val="Tabellengitternetz"/>
    <w:basedOn w:val="NormaleTabelle"/>
    <w:rsid w:val="00C570F9"/>
    <w:pPr>
      <w:spacing w:line="288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4362C5"/>
    <w:rPr>
      <w:rFonts w:ascii="Arial" w:eastAsia="Times" w:hAnsi="Arial" w:cs="Arial"/>
      <w:b/>
      <w:bCs/>
      <w:iCs/>
      <w:sz w:val="24"/>
      <w:szCs w:val="28"/>
      <w:lang w:val="de-DE" w:eastAsia="de-CH" w:bidi="ar-SA"/>
    </w:rPr>
  </w:style>
  <w:style w:type="paragraph" w:styleId="Verzeichnis1">
    <w:name w:val="toc 1"/>
    <w:basedOn w:val="Standard"/>
    <w:next w:val="Standard"/>
    <w:autoRedefine/>
    <w:semiHidden/>
    <w:rsid w:val="004362C5"/>
    <w:pPr>
      <w:spacing w:line="240" w:lineRule="auto"/>
      <w:contextualSpacing w:val="0"/>
    </w:pPr>
    <w:rPr>
      <w:rFonts w:eastAsia="Times" w:cs="Times New Roman"/>
      <w:sz w:val="24"/>
      <w:szCs w:val="20"/>
      <w:lang w:val="de-DE" w:eastAsia="de-CH"/>
    </w:rPr>
  </w:style>
  <w:style w:type="paragraph" w:styleId="Verzeichnis2">
    <w:name w:val="toc 2"/>
    <w:basedOn w:val="Standard"/>
    <w:next w:val="Standard"/>
    <w:autoRedefine/>
    <w:semiHidden/>
    <w:rsid w:val="004362C5"/>
    <w:pPr>
      <w:spacing w:line="240" w:lineRule="auto"/>
      <w:ind w:left="240"/>
      <w:contextualSpacing w:val="0"/>
    </w:pPr>
    <w:rPr>
      <w:rFonts w:ascii="Arial Narrow" w:eastAsia="Times" w:hAnsi="Arial Narrow" w:cs="Times New Roman"/>
      <w:i/>
      <w:sz w:val="24"/>
      <w:szCs w:val="20"/>
      <w:lang w:val="de-DE" w:eastAsia="de-CH"/>
    </w:rPr>
  </w:style>
  <w:style w:type="character" w:styleId="Hyperlink">
    <w:name w:val="Hyperlink"/>
    <w:rsid w:val="004362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258A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link w:val="Sprechblasentext"/>
    <w:rsid w:val="00C4258A"/>
    <w:rPr>
      <w:rFonts w:ascii="Tahoma" w:hAnsi="Tahoma" w:cs="Tahoma"/>
      <w:sz w:val="16"/>
      <w:szCs w:val="16"/>
      <w:lang w:val="de-CH"/>
    </w:rPr>
  </w:style>
  <w:style w:type="paragraph" w:styleId="Listenabsatz">
    <w:name w:val="List Paragraph"/>
    <w:basedOn w:val="Standard"/>
    <w:uiPriority w:val="99"/>
    <w:qFormat/>
    <w:rsid w:val="00322912"/>
    <w:pPr>
      <w:spacing w:after="200" w:line="276" w:lineRule="auto"/>
      <w:ind w:left="720"/>
    </w:pPr>
    <w:rPr>
      <w:rFonts w:eastAsia="Calibri" w:cs="Times New Roman"/>
      <w:szCs w:val="22"/>
      <w:lang w:val="en-US" w:eastAsia="en-US"/>
    </w:rPr>
  </w:style>
  <w:style w:type="paragraph" w:styleId="Funotentext">
    <w:name w:val="footnote text"/>
    <w:basedOn w:val="Standard"/>
    <w:link w:val="FunotentextZchn"/>
    <w:rsid w:val="00F56045"/>
    <w:rPr>
      <w:sz w:val="20"/>
      <w:szCs w:val="20"/>
    </w:rPr>
  </w:style>
  <w:style w:type="character" w:customStyle="1" w:styleId="FunotentextZchn">
    <w:name w:val="Fußnotentext Zchn"/>
    <w:link w:val="Funotentext"/>
    <w:rsid w:val="00F56045"/>
    <w:rPr>
      <w:rFonts w:ascii="Tahoma" w:hAnsi="Tahoma" w:cs="Tahoma"/>
      <w:lang w:eastAsia="de-DE"/>
    </w:rPr>
  </w:style>
  <w:style w:type="character" w:styleId="Funotenzeichen">
    <w:name w:val="footnote reference"/>
    <w:rsid w:val="00F56045"/>
    <w:rPr>
      <w:vertAlign w:val="superscript"/>
    </w:rPr>
  </w:style>
  <w:style w:type="paragraph" w:styleId="Endnotentext">
    <w:name w:val="endnote text"/>
    <w:basedOn w:val="Standard"/>
    <w:link w:val="EndnotentextZchn"/>
    <w:rsid w:val="00F56045"/>
    <w:rPr>
      <w:sz w:val="20"/>
      <w:szCs w:val="20"/>
    </w:rPr>
  </w:style>
  <w:style w:type="character" w:customStyle="1" w:styleId="EndnotentextZchn">
    <w:name w:val="Endnotentext Zchn"/>
    <w:link w:val="Endnotentext"/>
    <w:rsid w:val="00F56045"/>
    <w:rPr>
      <w:rFonts w:ascii="Tahoma" w:hAnsi="Tahoma" w:cs="Tahoma"/>
      <w:lang w:eastAsia="de-DE"/>
    </w:rPr>
  </w:style>
  <w:style w:type="character" w:styleId="Endnotenzeichen">
    <w:name w:val="endnote reference"/>
    <w:rsid w:val="00F56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lvia.mallien\Desktop\Leits&#228;tz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08F0-EF3D-4DD3-BCC9-67C70C30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Leitsätze.dotx</Template>
  <TotalTime>0</TotalTime>
  <Pages>1</Pages>
  <Words>56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Schule Untersiggenthal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silvia.mallien</dc:creator>
  <cp:keywords/>
  <cp:lastModifiedBy>Silvia Mallien</cp:lastModifiedBy>
  <cp:revision>3</cp:revision>
  <cp:lastPrinted>2018-02-13T07:45:00Z</cp:lastPrinted>
  <dcterms:created xsi:type="dcterms:W3CDTF">2021-02-19T10:56:00Z</dcterms:created>
  <dcterms:modified xsi:type="dcterms:W3CDTF">2021-02-19T10:58:00Z</dcterms:modified>
</cp:coreProperties>
</file>